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0F" w:rsidRDefault="007B73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井绘中国故事</w:t>
      </w:r>
      <w:r>
        <w:rPr>
          <w:rFonts w:ascii="宋体" w:hAnsi="宋体" w:hint="eastAsia"/>
          <w:b/>
          <w:sz w:val="32"/>
          <w:szCs w:val="32"/>
        </w:rPr>
        <w:t>”活动报名表</w:t>
      </w:r>
    </w:p>
    <w:tbl>
      <w:tblPr>
        <w:tblStyle w:val="a8"/>
        <w:tblpPr w:leftFromText="180" w:rightFromText="180" w:vertAnchor="text" w:horzAnchor="margin" w:tblpX="-293" w:tblpY="114"/>
        <w:tblW w:w="9048" w:type="dxa"/>
        <w:tblLayout w:type="fixed"/>
        <w:tblLook w:val="04A0" w:firstRow="1" w:lastRow="0" w:firstColumn="1" w:lastColumn="0" w:noHBand="0" w:noVBand="1"/>
      </w:tblPr>
      <w:tblGrid>
        <w:gridCol w:w="1477"/>
        <w:gridCol w:w="1512"/>
        <w:gridCol w:w="1122"/>
        <w:gridCol w:w="1478"/>
        <w:gridCol w:w="1263"/>
        <w:gridCol w:w="2196"/>
      </w:tblGrid>
      <w:tr w:rsidR="00B96D0F">
        <w:trPr>
          <w:trHeight w:val="1128"/>
        </w:trPr>
        <w:tc>
          <w:tcPr>
            <w:tcW w:w="1477" w:type="dxa"/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负责人姓名</w:t>
            </w:r>
          </w:p>
        </w:tc>
        <w:tc>
          <w:tcPr>
            <w:tcW w:w="2634" w:type="dxa"/>
            <w:gridSpan w:val="2"/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3459" w:type="dxa"/>
            <w:gridSpan w:val="2"/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2634" w:type="dxa"/>
            <w:gridSpan w:val="2"/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3459" w:type="dxa"/>
            <w:gridSpan w:val="2"/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</w:t>
            </w:r>
          </w:p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方式</w:t>
            </w: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  <w:vAlign w:val="center"/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</w:t>
            </w:r>
          </w:p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队</w:t>
            </w:r>
          </w:p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</w:t>
            </w:r>
          </w:p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0F" w:rsidRDefault="007B731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联系方式</w:t>
            </w:r>
          </w:p>
        </w:tc>
      </w:tr>
      <w:tr w:rsidR="00B96D0F">
        <w:trPr>
          <w:trHeight w:val="1128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96D0F">
        <w:trPr>
          <w:trHeight w:val="1128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D0F" w:rsidRDefault="00B96D0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B96D0F" w:rsidRDefault="00B96D0F">
      <w:pPr>
        <w:jc w:val="left"/>
        <w:rPr>
          <w:b/>
          <w:color w:val="000000"/>
          <w:sz w:val="20"/>
          <w:szCs w:val="20"/>
        </w:rPr>
      </w:pPr>
    </w:p>
    <w:p w:rsidR="00B96D0F" w:rsidRDefault="007B7317">
      <w:pPr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备注：</w:t>
      </w:r>
    </w:p>
    <w:p w:rsidR="00B96D0F" w:rsidRDefault="007B731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此表</w:t>
      </w:r>
      <w:r>
        <w:rPr>
          <w:rFonts w:ascii="仿宋_GB2312" w:eastAsia="仿宋_GB2312"/>
          <w:kern w:val="0"/>
          <w:sz w:val="24"/>
        </w:rPr>
        <w:t>仅为报名表，</w:t>
      </w:r>
      <w:r>
        <w:rPr>
          <w:rFonts w:ascii="仿宋_GB2312" w:eastAsia="仿宋_GB2312" w:hint="eastAsia"/>
          <w:kern w:val="0"/>
          <w:sz w:val="24"/>
        </w:rPr>
        <w:t>应提前于设计稿，以线上或线下任</w:t>
      </w:r>
      <w:proofErr w:type="gramStart"/>
      <w:r>
        <w:rPr>
          <w:rFonts w:ascii="仿宋_GB2312" w:eastAsia="仿宋_GB2312" w:hint="eastAsia"/>
          <w:kern w:val="0"/>
          <w:sz w:val="24"/>
        </w:rPr>
        <w:t>一</w:t>
      </w:r>
      <w:proofErr w:type="gramEnd"/>
      <w:r>
        <w:rPr>
          <w:rFonts w:ascii="仿宋_GB2312" w:eastAsia="仿宋_GB2312" w:hint="eastAsia"/>
          <w:kern w:val="0"/>
          <w:sz w:val="24"/>
        </w:rPr>
        <w:t>方式提交，算作报名。</w:t>
      </w:r>
    </w:p>
    <w:p w:rsidR="00B96D0F" w:rsidRDefault="007B731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团队信息以【与设计稿一同提交的作品介绍表】为准，可与报名表中的队员不同，但负责人应保持一致。</w:t>
      </w:r>
    </w:p>
    <w:p w:rsidR="00B96D0F" w:rsidRDefault="007B731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报名</w:t>
      </w:r>
      <w:r>
        <w:rPr>
          <w:rFonts w:ascii="仿宋_GB2312" w:eastAsia="仿宋_GB2312"/>
          <w:kern w:val="0"/>
          <w:sz w:val="24"/>
        </w:rPr>
        <w:t>团队需在</w:t>
      </w:r>
      <w:r>
        <w:rPr>
          <w:rFonts w:ascii="仿宋_GB2312" w:eastAsia="仿宋_GB2312" w:hint="eastAsia"/>
          <w:kern w:val="0"/>
          <w:sz w:val="24"/>
        </w:rPr>
        <w:t>201</w:t>
      </w:r>
      <w:r>
        <w:rPr>
          <w:rFonts w:ascii="仿宋_GB2312" w:eastAsia="仿宋_GB2312" w:hint="eastAsia"/>
          <w:kern w:val="0"/>
          <w:sz w:val="24"/>
        </w:rPr>
        <w:t>8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 w:hint="eastAsia"/>
          <w:kern w:val="0"/>
          <w:sz w:val="24"/>
        </w:rPr>
        <w:t>3</w:t>
      </w:r>
      <w:r>
        <w:rPr>
          <w:rFonts w:ascii="仿宋_GB2312" w:eastAsia="仿宋_GB2312" w:hint="eastAsia"/>
          <w:kern w:val="0"/>
          <w:sz w:val="24"/>
        </w:rPr>
        <w:t>月</w:t>
      </w:r>
      <w:r>
        <w:rPr>
          <w:rFonts w:ascii="仿宋_GB2312" w:eastAsia="仿宋_GB2312" w:hint="eastAsia"/>
          <w:kern w:val="0"/>
          <w:sz w:val="24"/>
        </w:rPr>
        <w:t>20</w:t>
      </w:r>
      <w:r>
        <w:rPr>
          <w:rFonts w:ascii="仿宋_GB2312" w:eastAsia="仿宋_GB2312" w:hint="eastAsia"/>
          <w:kern w:val="0"/>
          <w:sz w:val="24"/>
        </w:rPr>
        <w:t>日</w:t>
      </w:r>
      <w:r>
        <w:rPr>
          <w:rFonts w:ascii="仿宋_GB2312" w:eastAsia="仿宋_GB2312" w:hint="eastAsia"/>
          <w:kern w:val="0"/>
          <w:sz w:val="24"/>
        </w:rPr>
        <w:t>18:00</w:t>
      </w:r>
      <w:r>
        <w:rPr>
          <w:rFonts w:ascii="仿宋_GB2312" w:eastAsia="仿宋_GB2312" w:hint="eastAsia"/>
          <w:kern w:val="0"/>
          <w:sz w:val="24"/>
        </w:rPr>
        <w:t>前</w:t>
      </w:r>
      <w:r>
        <w:rPr>
          <w:rFonts w:ascii="仿宋_GB2312" w:eastAsia="仿宋_GB2312"/>
          <w:kern w:val="0"/>
          <w:sz w:val="24"/>
        </w:rPr>
        <w:t>将</w:t>
      </w:r>
      <w:r>
        <w:rPr>
          <w:rFonts w:ascii="仿宋_GB2312" w:eastAsia="仿宋_GB2312" w:hint="eastAsia"/>
          <w:kern w:val="0"/>
          <w:sz w:val="24"/>
        </w:rPr>
        <w:t>报名表</w:t>
      </w:r>
      <w:r>
        <w:rPr>
          <w:rFonts w:ascii="仿宋_GB2312" w:hint="eastAsia"/>
          <w:kern w:val="0"/>
          <w:sz w:val="24"/>
        </w:rPr>
        <w:t>，</w:t>
      </w:r>
      <w:r>
        <w:rPr>
          <w:rFonts w:ascii="仿宋_GB2312" w:eastAsia="仿宋_GB2312" w:hint="eastAsia"/>
          <w:kern w:val="0"/>
          <w:sz w:val="24"/>
        </w:rPr>
        <w:t>发至</w:t>
      </w:r>
      <w:r>
        <w:rPr>
          <w:rFonts w:ascii="仿宋_GB2312" w:eastAsia="仿宋_GB2312"/>
          <w:kern w:val="0"/>
          <w:sz w:val="24"/>
        </w:rPr>
        <w:t>邮箱</w:t>
      </w:r>
      <w:r>
        <w:rPr>
          <w:rFonts w:ascii="仿宋_GB2312" w:eastAsia="仿宋_GB2312" w:hint="eastAsia"/>
          <w:kern w:val="0"/>
          <w:sz w:val="24"/>
        </w:rPr>
        <w:t xml:space="preserve"> </w:t>
      </w:r>
      <w:r>
        <w:rPr>
          <w:rFonts w:ascii="仿宋_GB2312" w:eastAsia="仿宋_GB2312"/>
          <w:kern w:val="0"/>
          <w:sz w:val="24"/>
        </w:rPr>
        <w:t>cxgactivity@163.com</w:t>
      </w:r>
      <w:r>
        <w:rPr>
          <w:rFonts w:ascii="仿宋_GB2312" w:eastAsia="仿宋_GB2312" w:hint="eastAsia"/>
          <w:kern w:val="0"/>
          <w:sz w:val="24"/>
        </w:rPr>
        <w:t>，</w:t>
      </w:r>
      <w:r>
        <w:rPr>
          <w:rFonts w:ascii="仿宋_GB2312" w:eastAsia="仿宋_GB2312" w:hint="eastAsia"/>
          <w:kern w:val="0"/>
          <w:sz w:val="24"/>
        </w:rPr>
        <w:t>以【作品名称</w:t>
      </w:r>
      <w:r>
        <w:rPr>
          <w:rFonts w:ascii="仿宋_GB2312" w:eastAsia="仿宋_GB2312" w:hint="eastAsia"/>
          <w:kern w:val="0"/>
          <w:sz w:val="24"/>
        </w:rPr>
        <w:t>-</w:t>
      </w:r>
      <w:r>
        <w:rPr>
          <w:rFonts w:ascii="仿宋_GB2312" w:eastAsia="仿宋_GB2312" w:hint="eastAsia"/>
          <w:kern w:val="0"/>
          <w:sz w:val="24"/>
        </w:rPr>
        <w:t>负责人姓名】格式命名。</w:t>
      </w:r>
    </w:p>
    <w:p w:rsidR="00023C0F" w:rsidRPr="00193E30" w:rsidRDefault="00023C0F" w:rsidP="00193E30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 w:rsidRPr="00023C0F">
        <w:rPr>
          <w:rFonts w:ascii="仿宋_GB2312" w:eastAsia="仿宋_GB2312" w:hint="eastAsia"/>
          <w:kern w:val="0"/>
          <w:sz w:val="24"/>
        </w:rPr>
        <w:t>为保证参赛作品的原创性和比赛的公平性，对于涉嫌抄袭的参赛者，</w:t>
      </w:r>
      <w:r w:rsidRPr="00193E30">
        <w:rPr>
          <w:rFonts w:ascii="仿宋_GB2312" w:eastAsia="仿宋_GB2312" w:hint="eastAsia"/>
          <w:kern w:val="0"/>
          <w:sz w:val="24"/>
        </w:rPr>
        <w:t>创小管有权取消其参赛资格，并拥有最终解释权。</w:t>
      </w:r>
      <w:r w:rsidR="00193E30">
        <w:rPr>
          <w:rFonts w:ascii="仿宋_GB2312" w:eastAsia="仿宋_GB2312" w:hint="eastAsia"/>
          <w:kern w:val="0"/>
          <w:sz w:val="24"/>
        </w:rPr>
        <w:t>同时</w:t>
      </w:r>
      <w:r w:rsidR="00EB127D">
        <w:rPr>
          <w:rFonts w:ascii="仿宋_GB2312" w:eastAsia="仿宋_GB2312" w:hint="eastAsia"/>
          <w:kern w:val="0"/>
          <w:sz w:val="24"/>
        </w:rPr>
        <w:t>为了便于后续作品的制作和宣传，创小管将拥有入围作品的版权。</w:t>
      </w:r>
      <w:bookmarkStart w:id="0" w:name="_GoBack"/>
      <w:bookmarkEnd w:id="0"/>
    </w:p>
    <w:p w:rsidR="00B96D0F" w:rsidRDefault="00B96D0F">
      <w:pPr>
        <w:jc w:val="left"/>
        <w:rPr>
          <w:b/>
          <w:color w:val="000000"/>
          <w:sz w:val="20"/>
          <w:szCs w:val="20"/>
        </w:rPr>
      </w:pPr>
    </w:p>
    <w:p w:rsidR="00B96D0F" w:rsidRDefault="007B7317">
      <w:pPr>
        <w:jc w:val="right"/>
      </w:pPr>
      <w:r>
        <w:rPr>
          <w:rFonts w:hint="eastAsia"/>
          <w:b/>
          <w:color w:val="000000"/>
          <w:sz w:val="20"/>
          <w:szCs w:val="20"/>
        </w:rPr>
        <w:t>四川大学</w:t>
      </w:r>
      <w:proofErr w:type="spellStart"/>
      <w:r>
        <w:rPr>
          <w:rFonts w:hint="eastAsia"/>
          <w:b/>
          <w:color w:val="000000"/>
          <w:sz w:val="20"/>
          <w:szCs w:val="20"/>
        </w:rPr>
        <w:t>i</w:t>
      </w:r>
      <w:proofErr w:type="spellEnd"/>
      <w:proofErr w:type="gramStart"/>
      <w:r>
        <w:rPr>
          <w:rFonts w:hint="eastAsia"/>
          <w:b/>
          <w:color w:val="000000"/>
          <w:sz w:val="20"/>
          <w:szCs w:val="20"/>
        </w:rPr>
        <w:t>创街学生</w:t>
      </w:r>
      <w:proofErr w:type="gramEnd"/>
      <w:r>
        <w:rPr>
          <w:rFonts w:hint="eastAsia"/>
          <w:b/>
          <w:color w:val="000000"/>
          <w:sz w:val="20"/>
          <w:szCs w:val="20"/>
        </w:rPr>
        <w:t>自我管理中心制</w:t>
      </w:r>
    </w:p>
    <w:sectPr w:rsidR="00B96D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0F"/>
    <w:rsid w:val="00023C0F"/>
    <w:rsid w:val="00193E30"/>
    <w:rsid w:val="007B7317"/>
    <w:rsid w:val="00B96D0F"/>
    <w:rsid w:val="00E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410BB"/>
  <w15:docId w15:val="{E6EED523-8EC7-4E16-8292-A343035D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四川大学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2018-03-11T18:23:00Z</dcterms:created>
  <dc:creator>金玉 石</dc:creator>
  <lastModifiedBy>陆嘉祺</lastModifiedBy>
  <dcterms:modified xsi:type="dcterms:W3CDTF">2018-03-11T15:27:00Z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